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77" w:rsidRDefault="00F90B77" w:rsidP="00F90B77">
      <w:r>
        <w:t xml:space="preserve">Dear </w:t>
      </w:r>
      <w:r>
        <w:t>Parents,</w:t>
      </w:r>
    </w:p>
    <w:p w:rsidR="00F90B77" w:rsidRDefault="00F90B77" w:rsidP="00F90B77">
      <w:r>
        <w:t>Clinginess and tears are actually a healthy reaction to separation. It shows our child is bonded to us. As a child grows older separation anxiety should lessen. In the meantime how do we deal with it as a parent?</w:t>
      </w:r>
    </w:p>
    <w:p w:rsidR="00F90B77" w:rsidRDefault="00F90B77" w:rsidP="00F90B77">
      <w:r>
        <w:t xml:space="preserve">We can’t always be WITH our child, but there is </w:t>
      </w:r>
      <w:proofErr w:type="gramStart"/>
      <w:r>
        <w:t>One</w:t>
      </w:r>
      <w:proofErr w:type="gramEnd"/>
      <w:r>
        <w:t xml:space="preserve"> who is ALWAYS with them. And not only is Jesus always with them, His affection for them is always present</w:t>
      </w:r>
      <w:r>
        <w:t xml:space="preserve">! </w:t>
      </w:r>
      <w:r>
        <w:t xml:space="preserve"> Romans 8:35-39 says,</w:t>
      </w:r>
    </w:p>
    <w:p w:rsidR="00F90B77" w:rsidRDefault="00F90B77" w:rsidP="00F90B77">
      <w:pPr>
        <w:rPr>
          <w:i/>
        </w:rPr>
      </w:pPr>
      <w:r w:rsidRPr="00F90B77">
        <w:rPr>
          <w:i/>
        </w:rPr>
        <w:t>“</w:t>
      </w:r>
      <w:r w:rsidRPr="00F90B77">
        <w:rPr>
          <w:i/>
        </w:rPr>
        <w:t>Who shall separate us from the love of Christ? Shall trouble or hardship or persecution or famine or nakedness or danger or sword? As it is written:</w:t>
      </w:r>
      <w:r w:rsidRPr="00F90B77">
        <w:rPr>
          <w:i/>
        </w:rPr>
        <w:t xml:space="preserve"> </w:t>
      </w:r>
    </w:p>
    <w:p w:rsidR="00F90B77" w:rsidRPr="00F90B77" w:rsidRDefault="00F90B77" w:rsidP="00F90B77">
      <w:pPr>
        <w:rPr>
          <w:i/>
        </w:rPr>
      </w:pPr>
      <w:r w:rsidRPr="00F90B77">
        <w:rPr>
          <w:i/>
        </w:rPr>
        <w:t>“For your sake we face death all day long;</w:t>
      </w:r>
      <w:r w:rsidRPr="00F90B77">
        <w:rPr>
          <w:i/>
        </w:rPr>
        <w:t xml:space="preserve"> </w:t>
      </w:r>
      <w:r w:rsidRPr="00F90B77">
        <w:rPr>
          <w:i/>
        </w:rPr>
        <w:t>we are considered as sheep to be slaughtered.”</w:t>
      </w:r>
      <w:r w:rsidRPr="00F90B77">
        <w:rPr>
          <w:i/>
        </w:rPr>
        <w:t xml:space="preserve"> </w:t>
      </w:r>
    </w:p>
    <w:p w:rsidR="00F90B77" w:rsidRPr="00F90B77" w:rsidRDefault="00F90B77" w:rsidP="00F90B77">
      <w:pPr>
        <w:rPr>
          <w:i/>
        </w:rPr>
      </w:pPr>
      <w:r w:rsidRPr="00F90B77">
        <w:rPr>
          <w:i/>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Pr>
          <w:i/>
        </w:rPr>
        <w:t>”</w:t>
      </w:r>
    </w:p>
    <w:p w:rsidR="00F90B77" w:rsidRDefault="00F90B77" w:rsidP="00F90B77">
      <w:r>
        <w:t>So as we REST in the fact that God is always present with our child, and has a constant love for them what can we DO as parents to help a child move past separation anxiety?</w:t>
      </w:r>
    </w:p>
    <w:p w:rsidR="00F90B77" w:rsidRDefault="00F90B77" w:rsidP="00F90B77">
      <w:r>
        <w:t>-</w:t>
      </w:r>
      <w:r>
        <w:t xml:space="preserve">Develop a goody-bye ritual. Don’t sneak away when you’re child isn’t looking. This actually leads to more anxiety. Give a kiss on the forehead, say, “I love you. Bye </w:t>
      </w:r>
      <w:proofErr w:type="spellStart"/>
      <w:r>
        <w:t>Bye</w:t>
      </w:r>
      <w:proofErr w:type="spellEnd"/>
      <w:r>
        <w:t xml:space="preserve"> sweetie.”</w:t>
      </w:r>
    </w:p>
    <w:p w:rsidR="00F90B77" w:rsidRDefault="00F90B77" w:rsidP="00F90B77">
      <w:r>
        <w:t>-</w:t>
      </w:r>
      <w:r>
        <w:t>Be consistent. Your child will become more comfortable with drop off at daycare and/or church as they become more consistent with the environment.</w:t>
      </w:r>
    </w:p>
    <w:p w:rsidR="00F90B77" w:rsidRDefault="00F90B77" w:rsidP="00F90B77">
      <w:r>
        <w:t>-</w:t>
      </w:r>
      <w:r>
        <w:t>Leave with confidence. If you walk out of the room then turn back around and return to retrieve your child, you are reinforcing the thought that something is wrong. Give the teacher your cell phone # and have them shoot you a quick text in 5 minutes to give you a status update.</w:t>
      </w:r>
    </w:p>
    <w:p w:rsidR="00F90B77" w:rsidRDefault="00F90B77" w:rsidP="00F90B77">
      <w:r>
        <w:t>-</w:t>
      </w:r>
      <w:r>
        <w:t xml:space="preserve">Come up with a comfort object. </w:t>
      </w:r>
      <w:proofErr w:type="gramStart"/>
      <w:r>
        <w:t>Sometimes sending in a special object from home helps a child transition better.</w:t>
      </w:r>
      <w:proofErr w:type="gramEnd"/>
    </w:p>
    <w:p w:rsidR="00F90B77" w:rsidRDefault="00F90B77" w:rsidP="00F90B77">
      <w:r>
        <w:t>Separation anxiety is lessened when we as the parent exude confidence and calmness at drop off. Leaving your child will actually help your child in the end, so fight the urge to feel guilty about leaving them. Your job as a parent is to help them become independent, and they can’t do that while clinging to your leg!</w:t>
      </w:r>
    </w:p>
    <w:p w:rsidR="00F90B77" w:rsidRDefault="00F90B77" w:rsidP="00F90B77"/>
    <w:p w:rsidR="00F90B77" w:rsidRDefault="00F90B77" w:rsidP="00F90B77">
      <w:r>
        <w:t xml:space="preserve">Take some time to check out this month’s video to see how we can deal with anxiety. </w:t>
      </w:r>
      <w:bookmarkStart w:id="0" w:name="_GoBack"/>
      <w:bookmarkEnd w:id="0"/>
      <w:r>
        <w:fldChar w:fldCharType="begin"/>
      </w:r>
      <w:r>
        <w:instrText xml:space="preserve"> HYPERLINK "</w:instrText>
      </w:r>
      <w:r>
        <w:instrText>https://vimeo.com/parentministry/review/95865874/650be0e74c</w:instrText>
      </w:r>
      <w:r>
        <w:instrText xml:space="preserve">" </w:instrText>
      </w:r>
      <w:r>
        <w:fldChar w:fldCharType="separate"/>
      </w:r>
      <w:r w:rsidRPr="00560F0B">
        <w:rPr>
          <w:rStyle w:val="Hyperlink"/>
        </w:rPr>
        <w:t>https://vimeo.com/parentministry/review/95865874/650be0e74c</w:t>
      </w:r>
      <w:r>
        <w:fldChar w:fldCharType="end"/>
      </w:r>
      <w:r>
        <w:t xml:space="preserve"> </w:t>
      </w:r>
    </w:p>
    <w:p w:rsidR="00F90B77" w:rsidRDefault="00F90B77" w:rsidP="00F90B77">
      <w:pPr>
        <w:jc w:val="right"/>
      </w:pPr>
    </w:p>
    <w:p w:rsidR="00F90B77" w:rsidRDefault="00F90B77" w:rsidP="00F90B77">
      <w:pPr>
        <w:jc w:val="right"/>
      </w:pPr>
      <w:r>
        <w:t>Building Young Disciples,</w:t>
      </w:r>
    </w:p>
    <w:p w:rsidR="00F03736" w:rsidRDefault="00F90B77" w:rsidP="00F90B77">
      <w:pPr>
        <w:jc w:val="right"/>
      </w:pPr>
      <w:r>
        <w:t>Pastor</w:t>
      </w:r>
      <w:r>
        <w:t xml:space="preserve"> Sarah</w:t>
      </w:r>
    </w:p>
    <w:sectPr w:rsidR="00F03736" w:rsidSect="00F90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7"/>
    <w:rsid w:val="00F03736"/>
    <w:rsid w:val="00F9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B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2019-10-02T19:21:00Z</dcterms:created>
  <dcterms:modified xsi:type="dcterms:W3CDTF">2019-10-02T19:25:00Z</dcterms:modified>
</cp:coreProperties>
</file>